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Nomine e affidamenti incarichi per prestazioni o servizi per i quali le determinazioni siano fondate su rapporti fiduciari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definizione e approvazione di nomine e affidamenti incarichi per prestazioni o servizi per i quali non siano state formalizzate, nel rispetto della legge, procedure ad evidenza pubblica e le determinazioni conseguenti siano fondate su rapporti fiduciari.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D.Lgs. 118/2011 - Regolamento di contabilita' - Regolamento conferimento incarichi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0B5959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0189C" w:rsidRDefault="0080176B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B5959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0189C" w:rsidRDefault="0080176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B5959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189C"/>
    <w:rsid w:val="000053BF"/>
    <w:rsid w:val="00016B69"/>
    <w:rsid w:val="00022474"/>
    <w:rsid w:val="00097321"/>
    <w:rsid w:val="000B5959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0176B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F90787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2026-06-06T19:42:00Z</dcterms:modified>
</cp:coreProperties>
</file>